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B3" w:rsidRPr="00AE4CB3" w:rsidRDefault="00AE4CB3" w:rsidP="00AE4CB3">
      <w:pPr>
        <w:spacing w:after="0" w:line="240" w:lineRule="auto"/>
        <w:ind w:firstLine="4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AE4CB3" w:rsidRDefault="00AE4CB3" w:rsidP="00AE4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Антикоррупционной политике </w:t>
      </w:r>
    </w:p>
    <w:p w:rsidR="00AE4CB3" w:rsidRDefault="00AE4CB3" w:rsidP="00AE4CB3">
      <w:pPr>
        <w:spacing w:after="0" w:line="240" w:lineRule="auto"/>
        <w:ind w:firstLine="43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АО «МЗ РИП»</w:t>
      </w:r>
      <w:r>
        <w:rPr>
          <w:rFonts w:ascii="Times New Roman" w:hAnsi="Times New Roman"/>
          <w:b/>
          <w:sz w:val="28"/>
          <w:szCs w:val="28"/>
        </w:rPr>
        <w:br/>
      </w:r>
    </w:p>
    <w:p w:rsidR="00AE4CB3" w:rsidRDefault="00AE4CB3" w:rsidP="00AE4CB3">
      <w:pPr>
        <w:spacing w:after="0" w:line="240" w:lineRule="auto"/>
        <w:ind w:firstLine="437"/>
        <w:jc w:val="right"/>
        <w:rPr>
          <w:rFonts w:ascii="Times New Roman" w:hAnsi="Times New Roman"/>
          <w:b/>
          <w:sz w:val="28"/>
          <w:szCs w:val="28"/>
        </w:rPr>
      </w:pPr>
    </w:p>
    <w:p w:rsidR="00AE4CB3" w:rsidRDefault="00AE4CB3" w:rsidP="00AE4CB3">
      <w:pPr>
        <w:spacing w:after="0" w:line="240" w:lineRule="auto"/>
        <w:ind w:firstLine="4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AE4CB3" w:rsidRPr="00AE4CB3" w:rsidRDefault="00DA765F" w:rsidP="00AE4CB3">
      <w:pPr>
        <w:tabs>
          <w:tab w:val="left" w:pos="709"/>
        </w:tabs>
        <w:spacing w:after="0" w:line="240" w:lineRule="auto"/>
        <w:ind w:firstLine="4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</w:t>
      </w:r>
      <w:r w:rsidR="00AE4CB3">
        <w:rPr>
          <w:rFonts w:ascii="Times New Roman" w:hAnsi="Times New Roman"/>
          <w:b/>
          <w:sz w:val="28"/>
          <w:szCs w:val="28"/>
        </w:rPr>
        <w:t xml:space="preserve"> порядке работы с сообщениями граждан и юридических лиц, </w:t>
      </w:r>
    </w:p>
    <w:p w:rsidR="00AE4CB3" w:rsidRPr="00AE4CB3" w:rsidRDefault="00AE4CB3" w:rsidP="00AE4CB3">
      <w:pPr>
        <w:tabs>
          <w:tab w:val="left" w:pos="709"/>
        </w:tabs>
        <w:spacing w:after="0" w:line="240" w:lineRule="auto"/>
        <w:ind w:firstLine="43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содержащими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информацию о признаках коррупционного поведения работников А</w:t>
      </w:r>
      <w:r>
        <w:rPr>
          <w:rFonts w:ascii="Times New Roman" w:hAnsi="Times New Roman"/>
          <w:b/>
          <w:bCs/>
          <w:sz w:val="28"/>
          <w:szCs w:val="28"/>
        </w:rPr>
        <w:t xml:space="preserve">кционерного общества «Муромский завод радиоизмерительных приборов» </w:t>
      </w:r>
      <w:r>
        <w:rPr>
          <w:rFonts w:ascii="Times New Roman" w:hAnsi="Times New Roman"/>
          <w:b/>
          <w:sz w:val="28"/>
          <w:szCs w:val="28"/>
        </w:rPr>
        <w:t>и проявлениях коррупции в А</w:t>
      </w:r>
      <w:r>
        <w:rPr>
          <w:rFonts w:ascii="Times New Roman" w:hAnsi="Times New Roman"/>
          <w:b/>
          <w:bCs/>
          <w:sz w:val="28"/>
          <w:szCs w:val="28"/>
        </w:rPr>
        <w:t>кционерном обществе «Муромский завод радиоизмерительных приборов»</w:t>
      </w:r>
    </w:p>
    <w:p w:rsidR="00AE4CB3" w:rsidRPr="00AE4CB3" w:rsidRDefault="00AE4CB3" w:rsidP="00AE4CB3">
      <w:pPr>
        <w:tabs>
          <w:tab w:val="left" w:pos="709"/>
        </w:tabs>
        <w:spacing w:after="0" w:line="240" w:lineRule="auto"/>
        <w:ind w:firstLine="437"/>
        <w:jc w:val="center"/>
        <w:rPr>
          <w:rFonts w:ascii="Times New Roman" w:hAnsi="Times New Roman"/>
          <w:b/>
          <w:sz w:val="28"/>
          <w:szCs w:val="28"/>
        </w:rPr>
      </w:pPr>
    </w:p>
    <w:p w:rsidR="00AE4CB3" w:rsidRPr="00AE4CB3" w:rsidRDefault="00AE4CB3" w:rsidP="00AE4CB3">
      <w:pPr>
        <w:spacing w:after="0" w:line="240" w:lineRule="auto"/>
        <w:ind w:firstLine="437"/>
        <w:jc w:val="center"/>
        <w:rPr>
          <w:rFonts w:ascii="Times New Roman" w:hAnsi="Times New Roman"/>
          <w:b/>
          <w:sz w:val="28"/>
          <w:szCs w:val="28"/>
        </w:rPr>
      </w:pPr>
    </w:p>
    <w:p w:rsidR="00AE4CB3" w:rsidRPr="00AE4CB3" w:rsidRDefault="00AE4CB3" w:rsidP="00AE4CB3">
      <w:pPr>
        <w:spacing w:after="0" w:line="240" w:lineRule="auto"/>
        <w:ind w:firstLine="437"/>
        <w:jc w:val="center"/>
        <w:rPr>
          <w:rFonts w:ascii="Times New Roman" w:hAnsi="Times New Roman"/>
          <w:b/>
          <w:sz w:val="28"/>
          <w:szCs w:val="28"/>
        </w:rPr>
      </w:pPr>
    </w:p>
    <w:p w:rsidR="00AE4CB3" w:rsidRDefault="00AE4CB3" w:rsidP="00AE4CB3">
      <w:pPr>
        <w:numPr>
          <w:ilvl w:val="0"/>
          <w:numId w:val="1"/>
        </w:numPr>
        <w:spacing w:after="0" w:line="240" w:lineRule="auto"/>
        <w:ind w:left="0" w:firstLine="4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E4CB3" w:rsidRDefault="00AE4CB3" w:rsidP="00AE4CB3">
      <w:pPr>
        <w:spacing w:after="0" w:line="240" w:lineRule="auto"/>
        <w:ind w:firstLine="437"/>
        <w:jc w:val="center"/>
        <w:rPr>
          <w:rFonts w:ascii="Times New Roman" w:hAnsi="Times New Roman"/>
          <w:sz w:val="28"/>
          <w:szCs w:val="28"/>
        </w:rPr>
      </w:pPr>
    </w:p>
    <w:p w:rsidR="00AE4CB3" w:rsidRDefault="00AE4CB3" w:rsidP="00AE4CB3">
      <w:pPr>
        <w:tabs>
          <w:tab w:val="left" w:pos="709"/>
        </w:tabs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Настоящее </w:t>
      </w:r>
      <w:r w:rsidR="00B41FB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оложение «О порядке работы с сообщениями граждан и юридических лиц, содержащими информацию о признаках коррупционного поведения работников АО</w:t>
      </w:r>
      <w:proofErr w:type="gramStart"/>
      <w:r>
        <w:rPr>
          <w:rFonts w:ascii="Times New Roman" w:hAnsi="Times New Roman"/>
          <w:bCs/>
          <w:sz w:val="28"/>
          <w:szCs w:val="28"/>
        </w:rPr>
        <w:t>«М</w:t>
      </w:r>
      <w:proofErr w:type="gramEnd"/>
      <w:r>
        <w:rPr>
          <w:rFonts w:ascii="Times New Roman" w:hAnsi="Times New Roman"/>
          <w:bCs/>
          <w:sz w:val="28"/>
          <w:szCs w:val="28"/>
        </w:rPr>
        <w:t>З РИП»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93BC8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проявлениях коррупции в АО «МЗ РИП» (далее –</w:t>
      </w:r>
      <w:r w:rsidR="00A93BC8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разработано с учетом положений Конституции Российской Федерации, Федерального закона от 02.05.2006 № 59-ФЗ «О порядке рассмотрения обращений граждан Российской Федерации», Федерального закона от 25.12.2008 № 273-ФЗ «О противодействии коррупции», Приказом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агентства по управлению государственным имуществом от 02.03.2016 г. № 80 «Об утверждении методических рекомендаций по организации управления рисками и внутреннего контроля в области предупрежден</w:t>
      </w:r>
      <w:r w:rsidR="000939EF">
        <w:rPr>
          <w:rFonts w:ascii="Times New Roman" w:hAnsi="Times New Roman"/>
          <w:sz w:val="28"/>
          <w:szCs w:val="28"/>
        </w:rPr>
        <w:t>ия и противодействия коррупции» и</w:t>
      </w:r>
      <w:r>
        <w:rPr>
          <w:rFonts w:ascii="Times New Roman" w:hAnsi="Times New Roman"/>
          <w:sz w:val="28"/>
          <w:szCs w:val="28"/>
        </w:rPr>
        <w:t xml:space="preserve"> иными нормативными правовыми актами и локальными актами </w:t>
      </w:r>
      <w:r w:rsidR="00A93BC8">
        <w:rPr>
          <w:rFonts w:ascii="Times New Roman" w:hAnsi="Times New Roman"/>
          <w:sz w:val="28"/>
          <w:szCs w:val="28"/>
        </w:rPr>
        <w:t xml:space="preserve">АО «МЗ РИП» (далее – </w:t>
      </w:r>
      <w:r w:rsidR="00C617C3">
        <w:rPr>
          <w:rFonts w:ascii="Times New Roman" w:hAnsi="Times New Roman"/>
          <w:bCs/>
          <w:sz w:val="28"/>
          <w:szCs w:val="28"/>
        </w:rPr>
        <w:t>Обществ</w:t>
      </w:r>
      <w:r w:rsidR="00A93BC8">
        <w:rPr>
          <w:rFonts w:ascii="Times New Roman" w:hAnsi="Times New Roman"/>
          <w:bCs/>
          <w:sz w:val="28"/>
          <w:szCs w:val="28"/>
        </w:rPr>
        <w:t>о)</w:t>
      </w:r>
      <w:r>
        <w:rPr>
          <w:rFonts w:ascii="Times New Roman" w:hAnsi="Times New Roman"/>
          <w:sz w:val="28"/>
          <w:szCs w:val="28"/>
        </w:rPr>
        <w:t>.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Настоящее Положение является составной и неотъемлемой частью Антикоррупционной политики </w:t>
      </w:r>
      <w:r w:rsidR="00C617C3">
        <w:rPr>
          <w:rFonts w:ascii="Times New Roman" w:hAnsi="Times New Roman"/>
          <w:bCs/>
          <w:sz w:val="28"/>
          <w:szCs w:val="28"/>
        </w:rPr>
        <w:t>Обществ</w:t>
      </w:r>
      <w:r w:rsidR="00A93BC8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1.2 Настоящее Положение устанавливает порядок работы с письменными и устными сообщениями граждан и юридических лиц о пр</w:t>
      </w:r>
      <w:r w:rsidR="00365C7C">
        <w:rPr>
          <w:rFonts w:ascii="Times New Roman" w:hAnsi="Times New Roman"/>
          <w:sz w:val="28"/>
          <w:szCs w:val="28"/>
        </w:rPr>
        <w:t>изнаках коррупционного поведения</w:t>
      </w:r>
      <w:r>
        <w:rPr>
          <w:rFonts w:ascii="Times New Roman" w:hAnsi="Times New Roman"/>
          <w:sz w:val="28"/>
          <w:szCs w:val="28"/>
        </w:rPr>
        <w:t xml:space="preserve"> должностных лиц </w:t>
      </w:r>
      <w:r w:rsidR="00C617C3">
        <w:rPr>
          <w:rFonts w:ascii="Times New Roman" w:hAnsi="Times New Roman"/>
          <w:bCs/>
          <w:sz w:val="28"/>
          <w:szCs w:val="28"/>
        </w:rPr>
        <w:t xml:space="preserve">Общества,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="00C617C3">
        <w:rPr>
          <w:rFonts w:ascii="Times New Roman" w:hAnsi="Times New Roman"/>
          <w:sz w:val="28"/>
          <w:szCs w:val="28"/>
        </w:rPr>
        <w:t xml:space="preserve">иных лиц и </w:t>
      </w:r>
      <w:r>
        <w:rPr>
          <w:rFonts w:ascii="Times New Roman" w:hAnsi="Times New Roman"/>
          <w:sz w:val="28"/>
          <w:szCs w:val="28"/>
        </w:rPr>
        <w:t xml:space="preserve">контрагентов, проявлениях коррупции в деятельности </w:t>
      </w:r>
      <w:r w:rsidR="00C617C3">
        <w:rPr>
          <w:rFonts w:ascii="Times New Roman" w:hAnsi="Times New Roman"/>
          <w:bCs/>
          <w:sz w:val="28"/>
          <w:szCs w:val="28"/>
        </w:rPr>
        <w:t>Общества</w:t>
      </w:r>
      <w:r w:rsidR="00C617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сообщения граждан и юридических лиц), поступающими в</w:t>
      </w:r>
      <w:r w:rsidR="00C617C3">
        <w:rPr>
          <w:rFonts w:ascii="Times New Roman" w:hAnsi="Times New Roman"/>
          <w:sz w:val="28"/>
          <w:szCs w:val="28"/>
        </w:rPr>
        <w:t xml:space="preserve"> </w:t>
      </w:r>
      <w:r w:rsidR="00C617C3">
        <w:rPr>
          <w:rFonts w:ascii="Times New Roman" w:hAnsi="Times New Roman"/>
          <w:bCs/>
          <w:sz w:val="28"/>
          <w:szCs w:val="28"/>
        </w:rPr>
        <w:t>Общество</w:t>
      </w:r>
      <w:r>
        <w:rPr>
          <w:rFonts w:ascii="Times New Roman" w:hAnsi="Times New Roman"/>
          <w:sz w:val="28"/>
          <w:szCs w:val="28"/>
        </w:rPr>
        <w:t xml:space="preserve"> по электронной почте, по телефону, в том числе по  «телефону доверия.</w:t>
      </w:r>
      <w:proofErr w:type="gramEnd"/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Настоящее Положение разработано в целях: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совершенствования и унификации работы с сообщениями граждан и юридических лиц;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улучшения взаимодействия должностных лиц </w:t>
      </w:r>
      <w:r w:rsidR="00C617C3">
        <w:rPr>
          <w:rFonts w:ascii="Times New Roman" w:hAnsi="Times New Roman"/>
          <w:bCs/>
          <w:sz w:val="28"/>
          <w:szCs w:val="28"/>
        </w:rPr>
        <w:t>Общества</w:t>
      </w:r>
      <w:r w:rsidR="00C617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гражданами и юридическими лицами в сфере противодействия коррупции.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1.4 Рассмотрение сообщений граждан и юридических лиц, поступивших в </w:t>
      </w:r>
      <w:r w:rsidR="00C617C3">
        <w:rPr>
          <w:rFonts w:ascii="Times New Roman" w:hAnsi="Times New Roman"/>
          <w:bCs/>
          <w:sz w:val="28"/>
          <w:szCs w:val="28"/>
        </w:rPr>
        <w:t>Общество</w:t>
      </w:r>
      <w:r>
        <w:rPr>
          <w:rFonts w:ascii="Times New Roman" w:hAnsi="Times New Roman"/>
          <w:sz w:val="28"/>
          <w:szCs w:val="28"/>
        </w:rPr>
        <w:t xml:space="preserve">, осуществляется уполномоченными должностными лицами </w:t>
      </w:r>
      <w:r w:rsidR="00C617C3">
        <w:rPr>
          <w:rFonts w:ascii="Times New Roman" w:hAnsi="Times New Roman"/>
          <w:bCs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в порядке определенном настоящим Положением.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Должностные лица </w:t>
      </w:r>
      <w:r w:rsidR="00C617C3">
        <w:rPr>
          <w:rFonts w:ascii="Times New Roman" w:hAnsi="Times New Roman"/>
          <w:bCs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>, рассматривающие сообщения граждан и юридических лиц, обязаны обеспечить конфиденциальность полученных сведений.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и распространение информации о персональных данных, ставшей известной должностному лицу </w:t>
      </w:r>
      <w:r w:rsidR="00C617C3">
        <w:rPr>
          <w:rFonts w:ascii="Times New Roman" w:hAnsi="Times New Roman"/>
          <w:bCs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в связи с рассмотрением сообщения гражданина, без согласия гражданина не допускается.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 Способы поступления в </w:t>
      </w:r>
      <w:r w:rsidR="00C617C3">
        <w:rPr>
          <w:rFonts w:ascii="Times New Roman" w:hAnsi="Times New Roman"/>
          <w:bCs/>
          <w:sz w:val="28"/>
          <w:szCs w:val="28"/>
        </w:rPr>
        <w:t>Общество</w:t>
      </w:r>
      <w:r>
        <w:rPr>
          <w:rFonts w:ascii="Times New Roman" w:hAnsi="Times New Roman"/>
          <w:sz w:val="28"/>
          <w:szCs w:val="28"/>
        </w:rPr>
        <w:t xml:space="preserve"> сообщений граждан и юридических лиц: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письменном виде через обычные каналы связи;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 «телефону доверия»;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личном приеме граждан и представителей юридических лиц руководителем, заместителями руководителя и (или) уполномоченными должностными лицами </w:t>
      </w:r>
      <w:r w:rsidR="000D1B54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>;</w:t>
      </w:r>
    </w:p>
    <w:p w:rsidR="000D1B54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использованием информационно–коммуникационных сетей</w:t>
      </w:r>
      <w:r w:rsidR="000D1B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 Информация о порядке направления сообщений граждан и юридических лиц в письменном виде, по электронной почте и «телефону доверия»</w:t>
      </w:r>
      <w:bookmarkStart w:id="0" w:name="_GoBack"/>
      <w:bookmarkEnd w:id="0"/>
      <w:r w:rsidR="000D1B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размещается на постоянной основе на официальном сайте </w:t>
      </w:r>
      <w:r w:rsidR="000D1B54">
        <w:rPr>
          <w:rFonts w:ascii="Times New Roman" w:hAnsi="Times New Roman"/>
          <w:bCs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>.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</w:p>
    <w:p w:rsidR="00AE4CB3" w:rsidRDefault="00AE4CB3" w:rsidP="00AE4CB3">
      <w:pPr>
        <w:numPr>
          <w:ilvl w:val="0"/>
          <w:numId w:val="1"/>
        </w:numPr>
        <w:spacing w:after="0" w:line="240" w:lineRule="auto"/>
        <w:ind w:left="0" w:firstLine="4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Требования, предъявляемые к сообщениям</w:t>
      </w:r>
    </w:p>
    <w:p w:rsidR="00AE4CB3" w:rsidRDefault="00AE4CB3" w:rsidP="00AE4CB3">
      <w:pPr>
        <w:spacing w:after="0" w:line="240" w:lineRule="auto"/>
        <w:ind w:firstLine="437"/>
        <w:jc w:val="center"/>
        <w:rPr>
          <w:rFonts w:ascii="Times New Roman" w:hAnsi="Times New Roman"/>
          <w:b/>
          <w:sz w:val="28"/>
          <w:szCs w:val="28"/>
        </w:rPr>
      </w:pP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Письменное сообщени</w:t>
      </w:r>
      <w:r w:rsidR="000D1B5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гражданина или юридического лица должно содержать: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адресата (фамилия, имя, отчество, должность лица / наименование подразделения</w:t>
      </w:r>
      <w:r w:rsidR="000D1B54">
        <w:rPr>
          <w:rFonts w:ascii="Times New Roman" w:hAnsi="Times New Roman"/>
          <w:sz w:val="28"/>
          <w:szCs w:val="28"/>
        </w:rPr>
        <w:t xml:space="preserve"> </w:t>
      </w:r>
      <w:r w:rsidR="000D1B54">
        <w:rPr>
          <w:rFonts w:ascii="Times New Roman" w:hAnsi="Times New Roman"/>
          <w:bCs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>);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фамилия, имя, отчество (последнее – при наличии) обращающегося лица (для юридических лиц дополнительно: должность лица, направившего сообщение);</w:t>
      </w:r>
      <w:proofErr w:type="gramEnd"/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почтовый адрес или адрес электронной почты, по которому должен быть направлен ответ или иное сообщение (уведомление о переадресации);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суть сообщения;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личная подпись заявителя;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подачи сообщения.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необходимости, заявитель в подтверждение своих доводов прилагает к письменному сообщению документы и материалы либо их копии.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отсутствия в сообщении фамилии заявителя и (или) его почтового адреса и адреса электронной почты, по которым должен быть отправлен ответ, ответ на сообщение не дается.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Сообщение, направляемое в форме электронного документа, должно содержать: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наименование адресата (фамилия, имя, отчество, должность лица / наименование подразделения </w:t>
      </w:r>
      <w:r w:rsidR="004B13B0">
        <w:rPr>
          <w:rFonts w:ascii="Times New Roman" w:hAnsi="Times New Roman"/>
          <w:bCs/>
          <w:sz w:val="28"/>
          <w:szCs w:val="28"/>
        </w:rPr>
        <w:t>Общества</w:t>
      </w:r>
      <w:r>
        <w:rPr>
          <w:rFonts w:ascii="Times New Roman" w:hAnsi="Times New Roman"/>
          <w:b/>
          <w:sz w:val="28"/>
          <w:szCs w:val="28"/>
        </w:rPr>
        <w:t>);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фамилия, имя, отчество (последнее – при наличии) обращающегося лица (для юридических лиц дополнительно: должность лица, направившего сообщение);</w:t>
      </w:r>
      <w:proofErr w:type="gramEnd"/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суть сообщения.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вправе приложить к сообщению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сообщении, передаваемом по  «телефону доверия» заявитель указывает: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фамилию, имя, отчество (последнее – при наличии);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номер телефона (по желанию), почтовый адрес, по которому должен быть направлен ответ или иное сообщение (уведомление о переадресации);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излагается суть сообщения.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ри личном приеме граждан и представителей юридических лиц, заявитель представляется с указанием фамилии, имени, общества (для представителя юридического лица дополнительно: должность, занимаемая в юридическом лице, или правовой статус, позволяющий выступать от имени юридического лица), предъявляет документ, удостоверяющий личность (для представителя юридического лица дополнительно: документ, подтверждающий его право выступать от имени юридического лица), излагает суть сообщения.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 Сообщение  по возможности должно содержать: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фамилию, имя, отчество и должность лица, допустившего проявления коррупции или нарушения требований к служебному поведению;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обстоятельства (место, дата, время) нарушения должностным лицом действующего законодательства, морально-этических норм;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доказательств, документов или свидетелей проявления коррупции в деятельности указанного должностного лица;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сведения, способствующие объективному рассмотрению сообщения.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Сообщение может содержать информацию об условиях и причинах проявления коррупции в </w:t>
      </w:r>
      <w:r w:rsidR="004B13B0">
        <w:rPr>
          <w:rFonts w:ascii="Times New Roman" w:hAnsi="Times New Roman"/>
          <w:bCs/>
          <w:sz w:val="28"/>
          <w:szCs w:val="28"/>
        </w:rPr>
        <w:t>Обществе</w:t>
      </w:r>
      <w:r>
        <w:rPr>
          <w:rFonts w:ascii="Times New Roman" w:hAnsi="Times New Roman"/>
          <w:sz w:val="28"/>
          <w:szCs w:val="28"/>
        </w:rPr>
        <w:t xml:space="preserve">, предложения о мерах по их устранению, в том числе путем внесения изменений в локальные акты </w:t>
      </w:r>
      <w:r w:rsidR="004B13B0">
        <w:rPr>
          <w:rFonts w:ascii="Times New Roman" w:hAnsi="Times New Roman"/>
          <w:bCs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>.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</w:p>
    <w:p w:rsidR="00AE4CB3" w:rsidRDefault="00AE4CB3" w:rsidP="00AE4CB3">
      <w:pPr>
        <w:numPr>
          <w:ilvl w:val="0"/>
          <w:numId w:val="1"/>
        </w:numPr>
        <w:spacing w:after="0" w:line="240" w:lineRule="auto"/>
        <w:ind w:left="0" w:firstLine="4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Регистрация, первичный анализ и проверка сообщений</w:t>
      </w:r>
    </w:p>
    <w:p w:rsidR="00AE4CB3" w:rsidRDefault="00AE4CB3" w:rsidP="00AE4CB3">
      <w:pPr>
        <w:spacing w:after="0" w:line="240" w:lineRule="auto"/>
        <w:ind w:firstLine="437"/>
        <w:jc w:val="center"/>
        <w:rPr>
          <w:rFonts w:ascii="Times New Roman" w:hAnsi="Times New Roman"/>
          <w:sz w:val="28"/>
          <w:szCs w:val="28"/>
        </w:rPr>
      </w:pP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Все сообщения, содержащие информацию о признаках коррупции в деятельности </w:t>
      </w:r>
      <w:r w:rsidR="004B13B0">
        <w:rPr>
          <w:rFonts w:ascii="Times New Roman" w:hAnsi="Times New Roman"/>
          <w:bCs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, поступившие в </w:t>
      </w:r>
      <w:r w:rsidR="004B13B0">
        <w:rPr>
          <w:rFonts w:ascii="Times New Roman" w:hAnsi="Times New Roman"/>
          <w:bCs/>
          <w:sz w:val="28"/>
          <w:szCs w:val="28"/>
        </w:rPr>
        <w:t>Общество</w:t>
      </w:r>
      <w:r>
        <w:rPr>
          <w:rFonts w:ascii="Times New Roman" w:hAnsi="Times New Roman"/>
          <w:sz w:val="28"/>
          <w:szCs w:val="28"/>
        </w:rPr>
        <w:t xml:space="preserve">, в срок, не позднее 3 (трех) дней с момента поступления, регистрируются в </w:t>
      </w:r>
      <w:r w:rsidR="00393737">
        <w:rPr>
          <w:rFonts w:ascii="Times New Roman" w:hAnsi="Times New Roman"/>
          <w:sz w:val="28"/>
          <w:szCs w:val="28"/>
        </w:rPr>
        <w:t xml:space="preserve">отделе </w:t>
      </w:r>
      <w:r>
        <w:rPr>
          <w:rFonts w:ascii="Times New Roman" w:hAnsi="Times New Roman"/>
          <w:sz w:val="28"/>
          <w:szCs w:val="28"/>
        </w:rPr>
        <w:t xml:space="preserve">экономической безопасности (далее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r w:rsidR="00393737">
        <w:rPr>
          <w:rFonts w:ascii="Times New Roman" w:hAnsi="Times New Roman"/>
          <w:sz w:val="28"/>
          <w:szCs w:val="28"/>
        </w:rPr>
        <w:t>О</w:t>
      </w:r>
      <w:proofErr w:type="gramEnd"/>
      <w:r w:rsidR="00393737">
        <w:rPr>
          <w:rFonts w:ascii="Times New Roman" w:hAnsi="Times New Roman"/>
          <w:sz w:val="28"/>
          <w:szCs w:val="28"/>
        </w:rPr>
        <w:t>ЭБ</w:t>
      </w:r>
      <w:r>
        <w:rPr>
          <w:rFonts w:ascii="Times New Roman" w:hAnsi="Times New Roman"/>
          <w:sz w:val="28"/>
          <w:szCs w:val="28"/>
        </w:rPr>
        <w:t xml:space="preserve">) в журнале регистрации сообщений граждан и </w:t>
      </w:r>
      <w:r>
        <w:rPr>
          <w:rFonts w:ascii="Times New Roman" w:hAnsi="Times New Roman"/>
          <w:sz w:val="28"/>
          <w:szCs w:val="28"/>
        </w:rPr>
        <w:lastRenderedPageBreak/>
        <w:t xml:space="preserve">юридических лиц о проявлениях коррупции и нарушениях требований к служебному поведению должностных лиц </w:t>
      </w:r>
      <w:r w:rsidR="004B13B0">
        <w:rPr>
          <w:rFonts w:ascii="Times New Roman" w:hAnsi="Times New Roman"/>
          <w:bCs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>.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Должностное лицо </w:t>
      </w:r>
      <w:r w:rsidR="00393737">
        <w:rPr>
          <w:rFonts w:ascii="Times New Roman" w:hAnsi="Times New Roman"/>
          <w:sz w:val="28"/>
          <w:szCs w:val="28"/>
        </w:rPr>
        <w:t>ОЭБ</w:t>
      </w:r>
      <w:r>
        <w:rPr>
          <w:rFonts w:ascii="Times New Roman" w:hAnsi="Times New Roman"/>
          <w:sz w:val="28"/>
          <w:szCs w:val="28"/>
        </w:rPr>
        <w:t>, ответственное за регистрацию сообщений, осуществляет первичный анализ содержащихся в сообщении сведений на предмет: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выявления признаков коррупционных проявлений;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соответствия сообщения установленной в настоящем Положении форме;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наличия у </w:t>
      </w:r>
      <w:r w:rsidR="004B13B0">
        <w:rPr>
          <w:rFonts w:ascii="Times New Roman" w:hAnsi="Times New Roman"/>
          <w:bCs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компетенции на рассмотрение сообщения.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 xml:space="preserve">о результатам первичного анализа, должностное лицо </w:t>
      </w:r>
      <w:r w:rsidR="00393737">
        <w:rPr>
          <w:rFonts w:ascii="Times New Roman" w:hAnsi="Times New Roman"/>
          <w:sz w:val="28"/>
          <w:szCs w:val="28"/>
        </w:rPr>
        <w:t>ОЭБ</w:t>
      </w:r>
      <w:r>
        <w:rPr>
          <w:rFonts w:ascii="Times New Roman" w:hAnsi="Times New Roman"/>
          <w:sz w:val="28"/>
          <w:szCs w:val="28"/>
        </w:rPr>
        <w:t xml:space="preserve"> осуществляет проверку изложенных в сообщении сведений, сбор необходимой информации и документов.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проведения проверки сведений, содержащихся в сообщении, должностное лицо </w:t>
      </w:r>
      <w:r w:rsidR="00393737">
        <w:rPr>
          <w:rFonts w:ascii="Times New Roman" w:hAnsi="Times New Roman"/>
          <w:sz w:val="28"/>
          <w:szCs w:val="28"/>
        </w:rPr>
        <w:t>ОЭБ</w:t>
      </w:r>
      <w:r>
        <w:rPr>
          <w:rFonts w:ascii="Times New Roman" w:hAnsi="Times New Roman"/>
          <w:sz w:val="28"/>
          <w:szCs w:val="28"/>
        </w:rPr>
        <w:t xml:space="preserve"> вправе: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запрашивать и получать от структурных подразделений и должностных лиц </w:t>
      </w:r>
      <w:r w:rsidR="004B13B0">
        <w:rPr>
          <w:rFonts w:ascii="Times New Roman" w:hAnsi="Times New Roman"/>
          <w:bCs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информацию, необходимую для проверки сведений, содержащихся в сообщении;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запрашивать и получать от структурных подразделений и должностных лиц </w:t>
      </w:r>
      <w:r w:rsidR="004B13B0">
        <w:rPr>
          <w:rFonts w:ascii="Times New Roman" w:hAnsi="Times New Roman"/>
          <w:bCs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документы, связанные с фактами, изложенными в сообщении;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брать от должностных лиц </w:t>
      </w:r>
      <w:r w:rsidR="004B13B0">
        <w:rPr>
          <w:rFonts w:ascii="Times New Roman" w:hAnsi="Times New Roman"/>
          <w:bCs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объяснения по фактам, изложенным в сообщении;</w:t>
      </w:r>
    </w:p>
    <w:p w:rsidR="00AE4CB3" w:rsidRP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совершать иные действия, необходимые для своевременного, полного и объективного выяснения всех обстоятельств, связанных с фактами, изложенными в сообщении.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отказа от предоставления необходимых фактов, документов и т.п. работником </w:t>
      </w:r>
      <w:r w:rsidR="00A93BC8">
        <w:rPr>
          <w:rFonts w:ascii="Times New Roman" w:hAnsi="Times New Roman"/>
          <w:sz w:val="28"/>
          <w:szCs w:val="28"/>
        </w:rPr>
        <w:t xml:space="preserve">отдела </w:t>
      </w:r>
      <w:r>
        <w:rPr>
          <w:rFonts w:ascii="Times New Roman" w:hAnsi="Times New Roman"/>
          <w:sz w:val="28"/>
          <w:szCs w:val="28"/>
        </w:rPr>
        <w:t>экономической безопасности составляется акт о не предоставлении необходимых сведений с дальнейшим докладом заместителю ге</w:t>
      </w:r>
      <w:r w:rsidR="006432A4">
        <w:rPr>
          <w:rFonts w:ascii="Times New Roman" w:hAnsi="Times New Roman"/>
          <w:sz w:val="28"/>
          <w:szCs w:val="28"/>
        </w:rPr>
        <w:t>нерального директора по</w:t>
      </w:r>
      <w:r>
        <w:rPr>
          <w:rFonts w:ascii="Times New Roman" w:hAnsi="Times New Roman"/>
          <w:sz w:val="28"/>
          <w:szCs w:val="28"/>
        </w:rPr>
        <w:t xml:space="preserve"> безопасности</w:t>
      </w:r>
      <w:r w:rsidR="006432A4">
        <w:rPr>
          <w:rFonts w:ascii="Times New Roman" w:hAnsi="Times New Roman"/>
          <w:sz w:val="28"/>
          <w:szCs w:val="28"/>
        </w:rPr>
        <w:t xml:space="preserve"> </w:t>
      </w:r>
      <w:r w:rsidR="00A93BC8">
        <w:rPr>
          <w:rFonts w:ascii="Times New Roman" w:hAnsi="Times New Roman"/>
          <w:sz w:val="28"/>
          <w:szCs w:val="28"/>
        </w:rPr>
        <w:t xml:space="preserve">и </w:t>
      </w:r>
      <w:r w:rsidR="006432A4">
        <w:rPr>
          <w:rFonts w:ascii="Times New Roman" w:hAnsi="Times New Roman"/>
          <w:sz w:val="28"/>
          <w:szCs w:val="28"/>
        </w:rPr>
        <w:t>ВТС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 результатам проверки сведений, содержащихся в сообщении, должностное лицо </w:t>
      </w:r>
      <w:r w:rsidR="00393737">
        <w:rPr>
          <w:rFonts w:ascii="Times New Roman" w:hAnsi="Times New Roman"/>
          <w:sz w:val="28"/>
          <w:szCs w:val="28"/>
        </w:rPr>
        <w:t>ОЭБ</w:t>
      </w:r>
      <w:r>
        <w:rPr>
          <w:rFonts w:ascii="Times New Roman" w:hAnsi="Times New Roman"/>
          <w:sz w:val="28"/>
          <w:szCs w:val="28"/>
        </w:rPr>
        <w:t>, проводившее проверку, составляет справку и (совместно со всеми материалами проверки) п</w:t>
      </w:r>
      <w:r w:rsidR="006432A4">
        <w:rPr>
          <w:rFonts w:ascii="Times New Roman" w:hAnsi="Times New Roman"/>
          <w:sz w:val="28"/>
          <w:szCs w:val="28"/>
        </w:rPr>
        <w:t>редставляет ее начальнику отдела</w:t>
      </w:r>
      <w:r>
        <w:rPr>
          <w:rFonts w:ascii="Times New Roman" w:hAnsi="Times New Roman"/>
          <w:sz w:val="28"/>
          <w:szCs w:val="28"/>
        </w:rPr>
        <w:t xml:space="preserve"> экономической безопасности для передачи на рассмотрение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Комиссию </w:t>
      </w:r>
      <w:r w:rsidR="004B13B0">
        <w:rPr>
          <w:rFonts w:ascii="Times New Roman" w:hAnsi="Times New Roman"/>
          <w:bCs/>
          <w:sz w:val="28"/>
          <w:szCs w:val="28"/>
        </w:rPr>
        <w:t>Общества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противодействию коррупции</w:t>
      </w:r>
      <w:r>
        <w:rPr>
          <w:rFonts w:ascii="Times New Roman" w:hAnsi="Times New Roman"/>
          <w:sz w:val="28"/>
          <w:szCs w:val="28"/>
        </w:rPr>
        <w:t xml:space="preserve"> для принятия решения о наличии или отсутствии в сообщении сведений о проявлениях коррупции и нарушениях требований к служебному поведению должностных лиц </w:t>
      </w:r>
      <w:r w:rsidR="004B13B0" w:rsidRPr="004B13B0">
        <w:rPr>
          <w:rFonts w:ascii="Times New Roman" w:hAnsi="Times New Roman"/>
          <w:bCs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proofErr w:type="gramStart"/>
      <w:r>
        <w:rPr>
          <w:rFonts w:ascii="Times New Roman" w:hAnsi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/>
          <w:sz w:val="28"/>
          <w:szCs w:val="28"/>
        </w:rPr>
        <w:t xml:space="preserve">апрещается редактирование всех сообщений, поступивших в </w:t>
      </w:r>
      <w:r w:rsidR="004B13B0">
        <w:rPr>
          <w:rFonts w:ascii="Times New Roman" w:hAnsi="Times New Roman"/>
          <w:bCs/>
          <w:sz w:val="28"/>
          <w:szCs w:val="28"/>
        </w:rPr>
        <w:t>Общество</w:t>
      </w:r>
      <w:r>
        <w:rPr>
          <w:rFonts w:ascii="Times New Roman" w:hAnsi="Times New Roman"/>
          <w:sz w:val="28"/>
          <w:szCs w:val="28"/>
        </w:rPr>
        <w:t>, независимо от способа поступления.</w:t>
      </w:r>
    </w:p>
    <w:p w:rsidR="00AE4CB3" w:rsidRDefault="00AE4CB3" w:rsidP="00AE4CB3">
      <w:pPr>
        <w:spacing w:after="0" w:line="240" w:lineRule="auto"/>
        <w:ind w:firstLine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 Регистрации не подлежат следующие сообщени</w:t>
      </w:r>
      <w:r w:rsidR="009472D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содержащие информацию рекламного характера (адресованные неопределенному кругу лиц, направленные на привлечение внимания к товарам, услугам, результатам интеллектуальной деятельности, мероприятиям с целью их продвижения на рынке);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содержащие только просьбу (предложение) связаться с гражданином по указанному им почтовому  адресу, адресу электронной почты или номеру телефона;</w:t>
      </w:r>
      <w:proofErr w:type="gramEnd"/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содержащие нера</w:t>
      </w:r>
      <w:r w:rsidR="000939EF">
        <w:rPr>
          <w:rFonts w:ascii="Times New Roman" w:hAnsi="Times New Roman"/>
          <w:sz w:val="28"/>
          <w:szCs w:val="28"/>
        </w:rPr>
        <w:t>зборчивые слова</w:t>
      </w:r>
      <w:r>
        <w:rPr>
          <w:rFonts w:ascii="Times New Roman" w:hAnsi="Times New Roman"/>
          <w:sz w:val="28"/>
          <w:szCs w:val="28"/>
        </w:rPr>
        <w:t>.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случае, если в сообщении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сообщение подлежит направлению в правоохранительные органы в соответствии с их компетенцией и порядком</w:t>
      </w:r>
      <w:r w:rsidR="00A93BC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предусмотренным в </w:t>
      </w:r>
      <w:r w:rsidR="009472D3">
        <w:rPr>
          <w:rFonts w:ascii="Times New Roman" w:hAnsi="Times New Roman"/>
          <w:bCs/>
          <w:sz w:val="28"/>
          <w:szCs w:val="28"/>
        </w:rPr>
        <w:t>Обществе</w:t>
      </w:r>
      <w:r>
        <w:rPr>
          <w:rFonts w:ascii="Times New Roman" w:hAnsi="Times New Roman"/>
          <w:sz w:val="28"/>
          <w:szCs w:val="28"/>
        </w:rPr>
        <w:t>, о чем доводится до заявителя.</w:t>
      </w:r>
    </w:p>
    <w:p w:rsidR="00AE4CB3" w:rsidRDefault="00AE4CB3" w:rsidP="00AE4CB3">
      <w:pPr>
        <w:spacing w:after="0" w:line="240" w:lineRule="auto"/>
        <w:ind w:firstLine="437"/>
        <w:rPr>
          <w:rFonts w:ascii="Times New Roman" w:hAnsi="Times New Roman"/>
          <w:sz w:val="28"/>
          <w:szCs w:val="28"/>
        </w:rPr>
      </w:pPr>
    </w:p>
    <w:p w:rsidR="00AE4CB3" w:rsidRDefault="00AE4CB3" w:rsidP="00AE4CB3">
      <w:pPr>
        <w:numPr>
          <w:ilvl w:val="0"/>
          <w:numId w:val="1"/>
        </w:numPr>
        <w:spacing w:after="0" w:line="240" w:lineRule="auto"/>
        <w:ind w:left="0" w:firstLine="4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рассмотрения сообщений</w:t>
      </w:r>
    </w:p>
    <w:p w:rsidR="00AE4CB3" w:rsidRDefault="00AE4CB3" w:rsidP="00AE4CB3">
      <w:pPr>
        <w:spacing w:after="0" w:line="240" w:lineRule="auto"/>
        <w:ind w:firstLine="437"/>
        <w:jc w:val="center"/>
        <w:rPr>
          <w:rFonts w:ascii="Times New Roman" w:hAnsi="Times New Roman"/>
          <w:sz w:val="28"/>
          <w:szCs w:val="28"/>
        </w:rPr>
      </w:pP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 Поступившее сообщение, справка должностного лица </w:t>
      </w:r>
      <w:r w:rsidR="00393737">
        <w:rPr>
          <w:rFonts w:ascii="Times New Roman" w:hAnsi="Times New Roman"/>
          <w:sz w:val="28"/>
          <w:szCs w:val="28"/>
        </w:rPr>
        <w:t>ОЭБ</w:t>
      </w:r>
      <w:r>
        <w:rPr>
          <w:rFonts w:ascii="Times New Roman" w:hAnsi="Times New Roman"/>
          <w:sz w:val="28"/>
          <w:szCs w:val="28"/>
        </w:rPr>
        <w:t xml:space="preserve">, подготовленная по результатам проверки сведений, содержащихся в сообщении, а также все материалы проведенной проверки передаются для рассмотрения и вынесения решения в Комиссию </w:t>
      </w:r>
      <w:r w:rsidR="009472D3">
        <w:rPr>
          <w:rFonts w:ascii="Times New Roman" w:hAnsi="Times New Roman"/>
          <w:bCs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по противодействию коррупции.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рассмотрении сообщения может быть отказано при наличии одного из следующих оснований: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сообщении содержится вопрос, по которому заявителю неоднократно давались письменные ответы по существу, в связи с ранее направляемыми им сообщения</w:t>
      </w:r>
      <w:r w:rsidR="00393737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>, и при этом в сообщении не приводятся новые доводы или обстоятельства;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вопросам, содержащимся в сообщении, имеется вступившее в законную силу судебное решение;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сообщении содержатся нецензурные либо оскорбительные выражения, содержащие угрозы жизни, здоровью и имуществу должностного лица Общества, а также членов его семьи; 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заявителя поступило заявление о прекращении рассмотрения его сообщения;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текст письменного сообщения не поддается прочтению; 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сообщение направлено от имени третьих лиц; 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ответ по существу поставленного в сообщении вопроса не может быть дан без разглашения сведений, составляющих государственную или иную охраняемую законом тайну. 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возможности, об отказе в рассмотрении сообщения по существу заявителю сообщается письменно.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ри рассмотрении сообщения, Комиссия по противодействию коррупции обязана обеспечить объективное, всестороннее и своевременное рассмотрение сообщени</w:t>
      </w:r>
      <w:r w:rsidR="00BD2D7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для чего вправе: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признать необходимым присутствие и пригласить на заседание заявителя;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производить опрос заявителя (в случае его присутствия на заседании) по существу фактов, изложенных в сообщении, с целью их уточнения и получения дополнительной информации;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брать от должностных лиц </w:t>
      </w:r>
      <w:r w:rsidR="009472D3">
        <w:rPr>
          <w:rFonts w:ascii="Times New Roman" w:hAnsi="Times New Roman"/>
          <w:bCs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объяснения по фактам, изложенным в сообщении;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исследовать материалы проведенной по фактам, изложенным в сообщении, проверки;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запрашивать дополнительную информацию и документы, необходимые для уточнения фактов, изложенных в сообщении и выявленных в ходе проверки;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совершать иные действия, направленные на установление объективных фактов.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 Комиссия </w:t>
      </w:r>
      <w:r w:rsidR="009472D3">
        <w:rPr>
          <w:rFonts w:ascii="Times New Roman" w:hAnsi="Times New Roman"/>
          <w:bCs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по противодействию коррупции обязана рассмотреть сообщение гражданина по существу и вынести по нему решение в срок, не позднее 30 (тридцати) дней </w:t>
      </w:r>
      <w:proofErr w:type="gramStart"/>
      <w:r>
        <w:rPr>
          <w:rFonts w:ascii="Times New Roman" w:hAnsi="Times New Roman"/>
          <w:sz w:val="28"/>
          <w:szCs w:val="28"/>
        </w:rPr>
        <w:t>с даты</w:t>
      </w:r>
      <w:proofErr w:type="gramEnd"/>
      <w:r>
        <w:rPr>
          <w:rFonts w:ascii="Times New Roman" w:hAnsi="Times New Roman"/>
          <w:sz w:val="28"/>
          <w:szCs w:val="28"/>
        </w:rPr>
        <w:t xml:space="preserve"> его регистрации в </w:t>
      </w:r>
      <w:r w:rsidR="009472D3">
        <w:rPr>
          <w:rFonts w:ascii="Times New Roman" w:hAnsi="Times New Roman"/>
          <w:bCs/>
          <w:sz w:val="28"/>
          <w:szCs w:val="28"/>
        </w:rPr>
        <w:t>Обществе</w:t>
      </w:r>
      <w:r>
        <w:rPr>
          <w:rFonts w:ascii="Times New Roman" w:hAnsi="Times New Roman"/>
          <w:sz w:val="28"/>
          <w:szCs w:val="28"/>
        </w:rPr>
        <w:t>.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 Решение Комиссии </w:t>
      </w:r>
      <w:r w:rsidR="009472D3">
        <w:rPr>
          <w:rFonts w:ascii="Times New Roman" w:hAnsi="Times New Roman"/>
          <w:bCs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по противодействию коррупции по результатам рассмотрения сообщения выносится в письменном виде.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принятом решении доводится до заявителя в письменном виде или по электронной почте (по выбору заявителя).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ответе заявителю, подавшему сообщение, указывается: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результаты рассмотрения сообщения;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 принятых по результатам рассмотрения сообщения мерах (в случае полного или частичного подтверждения фактов, изложенных в сообщении);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разъяснения действующих нормативных правовых актов по существу вопросов, поднятых в сообщении (при необходимости).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 Результаты рассмотрения сообщений учитываются при формировании сведений по показателям антикоррупционного мониторинга, а также при планировании мероприятий по противодействию коррупции в </w:t>
      </w:r>
      <w:r w:rsidR="009472D3">
        <w:rPr>
          <w:rFonts w:ascii="Times New Roman" w:hAnsi="Times New Roman"/>
          <w:bCs/>
          <w:sz w:val="28"/>
          <w:szCs w:val="28"/>
        </w:rPr>
        <w:t>Обществе</w:t>
      </w:r>
      <w:r>
        <w:rPr>
          <w:rFonts w:ascii="Times New Roman" w:hAnsi="Times New Roman"/>
          <w:sz w:val="28"/>
          <w:szCs w:val="28"/>
        </w:rPr>
        <w:t>.</w:t>
      </w:r>
    </w:p>
    <w:p w:rsidR="00AE4CB3" w:rsidRDefault="00AE4CB3" w:rsidP="00AE4CB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</w:p>
    <w:p w:rsidR="00AE4CB3" w:rsidRDefault="00AE4CB3" w:rsidP="00AE4CB3">
      <w:pPr>
        <w:numPr>
          <w:ilvl w:val="0"/>
          <w:numId w:val="1"/>
        </w:numPr>
        <w:spacing w:after="0" w:line="240" w:lineRule="auto"/>
        <w:ind w:left="0" w:firstLine="4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AE4CB3" w:rsidRDefault="00AE4CB3" w:rsidP="00AE4CB3">
      <w:pPr>
        <w:spacing w:after="0" w:line="240" w:lineRule="auto"/>
        <w:ind w:firstLine="437"/>
        <w:rPr>
          <w:rFonts w:ascii="Times New Roman" w:hAnsi="Times New Roman"/>
          <w:b/>
          <w:sz w:val="28"/>
          <w:szCs w:val="28"/>
        </w:rPr>
      </w:pPr>
    </w:p>
    <w:p w:rsidR="00AE4CB3" w:rsidRDefault="000939EF" w:rsidP="00AE4CB3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437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AE4CB3">
        <w:rPr>
          <w:sz w:val="28"/>
          <w:szCs w:val="28"/>
        </w:rPr>
        <w:t xml:space="preserve"> Внесение изменений и дополнений в настоящее Положение осуществляется путём издания приказов генерального директора </w:t>
      </w:r>
      <w:r w:rsidR="009472D3">
        <w:rPr>
          <w:bCs/>
          <w:sz w:val="28"/>
          <w:szCs w:val="28"/>
        </w:rPr>
        <w:t>Общества</w:t>
      </w:r>
      <w:r w:rsidR="00AE4CB3">
        <w:rPr>
          <w:sz w:val="28"/>
          <w:szCs w:val="28"/>
        </w:rPr>
        <w:t>.</w:t>
      </w:r>
    </w:p>
    <w:p w:rsidR="00AE4CB3" w:rsidRDefault="000939EF" w:rsidP="00AE4CB3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437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AE4CB3">
        <w:rPr>
          <w:sz w:val="28"/>
          <w:szCs w:val="28"/>
        </w:rPr>
        <w:t xml:space="preserve"> Настоящее Положение подлежит опубликованию на официальном сайте </w:t>
      </w:r>
      <w:r w:rsidR="009472D3">
        <w:rPr>
          <w:bCs/>
          <w:sz w:val="28"/>
          <w:szCs w:val="28"/>
        </w:rPr>
        <w:t>Общества</w:t>
      </w:r>
      <w:r w:rsidR="00AE4CB3">
        <w:rPr>
          <w:sz w:val="28"/>
          <w:szCs w:val="28"/>
        </w:rPr>
        <w:t>.</w:t>
      </w:r>
    </w:p>
    <w:p w:rsidR="00AE4CB3" w:rsidRDefault="00AE4CB3" w:rsidP="00AE4CB3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437"/>
        <w:jc w:val="both"/>
        <w:rPr>
          <w:sz w:val="28"/>
          <w:szCs w:val="28"/>
        </w:rPr>
      </w:pPr>
    </w:p>
    <w:p w:rsidR="00AE4CB3" w:rsidRDefault="00AE4CB3" w:rsidP="00AE4CB3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437"/>
        <w:jc w:val="both"/>
        <w:rPr>
          <w:sz w:val="28"/>
          <w:szCs w:val="28"/>
        </w:rPr>
      </w:pPr>
    </w:p>
    <w:p w:rsidR="00AE4CB3" w:rsidRPr="00AE4CB3" w:rsidRDefault="00AE4CB3" w:rsidP="00AE4CB3">
      <w:pPr>
        <w:tabs>
          <w:tab w:val="left" w:pos="1614"/>
        </w:tabs>
        <w:spacing w:after="0" w:line="240" w:lineRule="auto"/>
        <w:ind w:firstLine="437"/>
        <w:rPr>
          <w:rFonts w:ascii="Times New Roman" w:hAnsi="Times New Roman"/>
          <w:sz w:val="28"/>
          <w:szCs w:val="28"/>
        </w:rPr>
      </w:pPr>
    </w:p>
    <w:sectPr w:rsidR="00AE4CB3" w:rsidRPr="00AE4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75295"/>
    <w:multiLevelType w:val="multilevel"/>
    <w:tmpl w:val="6C3CA814"/>
    <w:lvl w:ilvl="0">
      <w:start w:val="1"/>
      <w:numFmt w:val="decimal"/>
      <w:lvlText w:val="%1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B3"/>
    <w:rsid w:val="000939EF"/>
    <w:rsid w:val="000D1B54"/>
    <w:rsid w:val="00314873"/>
    <w:rsid w:val="00365C7C"/>
    <w:rsid w:val="00393737"/>
    <w:rsid w:val="004B13B0"/>
    <w:rsid w:val="00593F91"/>
    <w:rsid w:val="006432A4"/>
    <w:rsid w:val="007971A2"/>
    <w:rsid w:val="0081760C"/>
    <w:rsid w:val="009472D3"/>
    <w:rsid w:val="00A93BC8"/>
    <w:rsid w:val="00AE4CB3"/>
    <w:rsid w:val="00B41FBE"/>
    <w:rsid w:val="00BD2D7C"/>
    <w:rsid w:val="00BF2A67"/>
    <w:rsid w:val="00C617C3"/>
    <w:rsid w:val="00DA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C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E4CB3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65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C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E4CB3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6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avdeev</dc:creator>
  <cp:lastModifiedBy>avdeev</cp:lastModifiedBy>
  <cp:revision>16</cp:revision>
  <cp:lastPrinted>2018-04-11T06:32:00Z</cp:lastPrinted>
  <dcterms:created xsi:type="dcterms:W3CDTF">2017-02-02T12:48:00Z</dcterms:created>
  <dcterms:modified xsi:type="dcterms:W3CDTF">2018-04-11T06:34:00Z</dcterms:modified>
</cp:coreProperties>
</file>